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20" w:rsidRDefault="003D5B20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Yeterlik sınavı </w:t>
      </w:r>
      <w:r w:rsidR="00B65887" w:rsidRPr="00A20C6B">
        <w:rPr>
          <w:rFonts w:ascii="Arial" w:hAnsi="Arial" w:cs="Arial"/>
          <w:b/>
          <w:color w:val="212529"/>
        </w:rPr>
        <w:t>2</w:t>
      </w:r>
      <w:r w:rsidRPr="00A20C6B">
        <w:rPr>
          <w:rFonts w:ascii="Arial" w:hAnsi="Arial" w:cs="Arial"/>
          <w:b/>
          <w:color w:val="212529"/>
        </w:rPr>
        <w:t xml:space="preserve">2 </w:t>
      </w:r>
      <w:r w:rsidR="00B65887" w:rsidRPr="00A20C6B">
        <w:rPr>
          <w:rFonts w:ascii="Arial" w:hAnsi="Arial" w:cs="Arial"/>
          <w:b/>
          <w:color w:val="212529"/>
        </w:rPr>
        <w:t>Nisan</w:t>
      </w:r>
      <w:r w:rsidRPr="00A20C6B">
        <w:rPr>
          <w:rFonts w:ascii="Arial" w:hAnsi="Arial" w:cs="Arial"/>
          <w:b/>
          <w:color w:val="212529"/>
        </w:rPr>
        <w:t xml:space="preserve"> 202</w:t>
      </w:r>
      <w:r w:rsidR="00B65887" w:rsidRPr="00A20C6B">
        <w:rPr>
          <w:rFonts w:ascii="Arial" w:hAnsi="Arial" w:cs="Arial"/>
          <w:b/>
          <w:color w:val="212529"/>
        </w:rPr>
        <w:t>5</w:t>
      </w:r>
      <w:r w:rsidRPr="00A20C6B">
        <w:rPr>
          <w:rFonts w:ascii="Arial" w:hAnsi="Arial" w:cs="Arial"/>
          <w:b/>
          <w:color w:val="212529"/>
        </w:rPr>
        <w:t xml:space="preserve"> Salı günü saat: 10:00’da FZ-08</w:t>
      </w:r>
      <w:r w:rsidR="00B65887" w:rsidRPr="00A20C6B">
        <w:rPr>
          <w:rFonts w:ascii="Arial" w:hAnsi="Arial" w:cs="Arial"/>
          <w:b/>
          <w:color w:val="212529"/>
        </w:rPr>
        <w:t>2</w:t>
      </w:r>
      <w:r w:rsidRPr="00A20C6B">
        <w:rPr>
          <w:rFonts w:ascii="Arial" w:hAnsi="Arial" w:cs="Arial"/>
          <w:b/>
          <w:color w:val="212529"/>
        </w:rPr>
        <w:t> </w:t>
      </w:r>
      <w:proofErr w:type="spellStart"/>
      <w:r w:rsidRPr="00A20C6B">
        <w:rPr>
          <w:rFonts w:ascii="Arial" w:hAnsi="Arial" w:cs="Arial"/>
          <w:b/>
          <w:color w:val="212529"/>
        </w:rPr>
        <w:t>nolu</w:t>
      </w:r>
      <w:proofErr w:type="spellEnd"/>
      <w:r>
        <w:rPr>
          <w:rFonts w:ascii="Arial" w:hAnsi="Arial" w:cs="Arial"/>
          <w:color w:val="212529"/>
        </w:rPr>
        <w:t xml:space="preserve"> sınıfta yüz yüze yapılacaktır. Aşağıda son 4 dönemde açılan lisansüstü derslerimiz yer</w:t>
      </w:r>
      <w:r w:rsidR="00B65887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almaktadır. Yeterlik yazılı sınavı,</w:t>
      </w:r>
      <w:r w:rsidR="00550738">
        <w:rPr>
          <w:rFonts w:ascii="Arial" w:hAnsi="Arial" w:cs="Arial"/>
          <w:color w:val="212529"/>
        </w:rPr>
        <w:t xml:space="preserve"> Yeterlik Komitesinin belirlemiş olduğu ve aşağıda verilen 10 dersten yapılacaktır. S</w:t>
      </w:r>
      <w:r>
        <w:rPr>
          <w:rFonts w:ascii="Arial" w:hAnsi="Arial" w:cs="Arial"/>
          <w:color w:val="212529"/>
        </w:rPr>
        <w:t>ınava girecek öğrencilerin</w:t>
      </w:r>
      <w:r w:rsidR="00550738">
        <w:rPr>
          <w:rFonts w:ascii="Arial" w:hAnsi="Arial" w:cs="Arial"/>
          <w:color w:val="212529"/>
        </w:rPr>
        <w:t xml:space="preserve"> çözmeleri gereken soru sayısı 5 adet olacaktır. </w:t>
      </w:r>
      <w:r>
        <w:rPr>
          <w:rFonts w:ascii="Arial" w:hAnsi="Arial" w:cs="Arial"/>
          <w:color w:val="212529"/>
        </w:rPr>
        <w:t>Sınav süresi 120 dakikadır.</w:t>
      </w:r>
    </w:p>
    <w:p w:rsidR="002755B9" w:rsidRDefault="003D5B20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Öğrenci yeterlik yazılı sınavından en az 70/100 puan almalıdır. Yeterlik yazılı sınav</w:t>
      </w:r>
      <w:r w:rsidR="00367A3C">
        <w:rPr>
          <w:rFonts w:ascii="Arial" w:hAnsi="Arial" w:cs="Arial"/>
          <w:color w:val="212529"/>
        </w:rPr>
        <w:t>ın</w:t>
      </w:r>
      <w:r>
        <w:rPr>
          <w:rFonts w:ascii="Arial" w:hAnsi="Arial" w:cs="Arial"/>
          <w:color w:val="212529"/>
        </w:rPr>
        <w:t>dan başarılı olamayan öğrenci sözlü sınava giremez. Yeterlik sözlü sınavından en az 50/100 puan alınmalıdır. Yeterlik yazılı ve sözlü sınav</w:t>
      </w:r>
      <w:r w:rsidR="00367A3C">
        <w:rPr>
          <w:rFonts w:ascii="Arial" w:hAnsi="Arial" w:cs="Arial"/>
          <w:color w:val="212529"/>
        </w:rPr>
        <w:t>ların</w:t>
      </w:r>
      <w:bookmarkStart w:id="0" w:name="_GoBack"/>
      <w:bookmarkEnd w:id="0"/>
      <w:r>
        <w:rPr>
          <w:rFonts w:ascii="Arial" w:hAnsi="Arial" w:cs="Arial"/>
          <w:color w:val="212529"/>
        </w:rPr>
        <w:t xml:space="preserve"> aritmetik ortalaması en az 70/100 puan olmalıdır. </w:t>
      </w:r>
    </w:p>
    <w:p w:rsidR="00550738" w:rsidRDefault="00550738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3D5B20" w:rsidRDefault="003D5B20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Tüm öğrencilerimize başarılar dileriz.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CEV5101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Anaerobik Arıtma Prosesleri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CEV5102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Atık Yönetim Teknolojileri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CEV5118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Su Kimyası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CEV5119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Çevresel Risk Yönetimi</w:t>
      </w:r>
    </w:p>
    <w:p w:rsidR="00EF2D59" w:rsidRPr="00DB1475" w:rsidRDefault="00EF2D59" w:rsidP="00EF2D5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>CEV5125</w:t>
      </w:r>
      <w:r w:rsidRPr="00DB1475">
        <w:rPr>
          <w:rFonts w:ascii="Arial" w:hAnsi="Arial" w:cs="Arial"/>
          <w:color w:val="212529"/>
        </w:rPr>
        <w:tab/>
      </w:r>
      <w:proofErr w:type="spellStart"/>
      <w:r w:rsidRPr="00DB1475">
        <w:rPr>
          <w:rFonts w:ascii="Arial" w:hAnsi="Arial" w:cs="Arial"/>
          <w:color w:val="212529"/>
        </w:rPr>
        <w:t>Atıksuların</w:t>
      </w:r>
      <w:proofErr w:type="spellEnd"/>
      <w:r w:rsidRPr="00DB1475">
        <w:rPr>
          <w:rFonts w:ascii="Arial" w:hAnsi="Arial" w:cs="Arial"/>
          <w:color w:val="212529"/>
        </w:rPr>
        <w:t xml:space="preserve"> Yeniden Kullanımı</w:t>
      </w:r>
    </w:p>
    <w:p w:rsidR="00EF2D59" w:rsidRPr="00DB1475" w:rsidRDefault="00EF2D59" w:rsidP="00EF2D5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>CEV5132</w:t>
      </w:r>
      <w:r w:rsidRPr="00DB1475">
        <w:rPr>
          <w:rFonts w:ascii="Arial" w:hAnsi="Arial" w:cs="Arial"/>
          <w:color w:val="212529"/>
        </w:rPr>
        <w:tab/>
        <w:t xml:space="preserve">Endüstriyel </w:t>
      </w:r>
      <w:proofErr w:type="spellStart"/>
      <w:r w:rsidRPr="00DB1475">
        <w:rPr>
          <w:rFonts w:ascii="Arial" w:hAnsi="Arial" w:cs="Arial"/>
          <w:color w:val="212529"/>
        </w:rPr>
        <w:t>Atıksu</w:t>
      </w:r>
      <w:proofErr w:type="spellEnd"/>
      <w:r w:rsidRPr="00DB1475">
        <w:rPr>
          <w:rFonts w:ascii="Arial" w:hAnsi="Arial" w:cs="Arial"/>
          <w:color w:val="212529"/>
        </w:rPr>
        <w:t xml:space="preserve"> Arıtma Teknolojileri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CEV6102 </w:t>
      </w:r>
      <w:r w:rsidR="002755B9" w:rsidRPr="00DB1475">
        <w:rPr>
          <w:rFonts w:ascii="Arial" w:hAnsi="Arial" w:cs="Arial"/>
          <w:color w:val="212529"/>
        </w:rPr>
        <w:tab/>
      </w:r>
      <w:proofErr w:type="spellStart"/>
      <w:r w:rsidRPr="00DB1475">
        <w:rPr>
          <w:rFonts w:ascii="Arial" w:hAnsi="Arial" w:cs="Arial"/>
          <w:color w:val="212529"/>
        </w:rPr>
        <w:t>Atıksu</w:t>
      </w:r>
      <w:proofErr w:type="spellEnd"/>
      <w:r w:rsidRPr="00DB1475">
        <w:rPr>
          <w:rFonts w:ascii="Arial" w:hAnsi="Arial" w:cs="Arial"/>
          <w:color w:val="212529"/>
        </w:rPr>
        <w:t xml:space="preserve"> Arıtımında </w:t>
      </w:r>
      <w:proofErr w:type="spellStart"/>
      <w:r w:rsidRPr="00DB1475">
        <w:rPr>
          <w:rFonts w:ascii="Arial" w:hAnsi="Arial" w:cs="Arial"/>
          <w:color w:val="212529"/>
        </w:rPr>
        <w:t>Biyofiltreler</w:t>
      </w:r>
      <w:proofErr w:type="spellEnd"/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CEV6103 </w:t>
      </w:r>
      <w:r w:rsidR="002755B9" w:rsidRPr="00DB1475">
        <w:rPr>
          <w:rFonts w:ascii="Arial" w:hAnsi="Arial" w:cs="Arial"/>
          <w:color w:val="212529"/>
        </w:rPr>
        <w:tab/>
      </w:r>
      <w:proofErr w:type="spellStart"/>
      <w:r w:rsidRPr="00DB1475">
        <w:rPr>
          <w:rFonts w:ascii="Arial" w:hAnsi="Arial" w:cs="Arial"/>
          <w:color w:val="212529"/>
        </w:rPr>
        <w:t>Atıksu</w:t>
      </w:r>
      <w:proofErr w:type="spellEnd"/>
      <w:r w:rsidRPr="00DB1475">
        <w:rPr>
          <w:rFonts w:ascii="Arial" w:hAnsi="Arial" w:cs="Arial"/>
          <w:color w:val="212529"/>
        </w:rPr>
        <w:t xml:space="preserve"> Arıtımında İleri Kimyasal Yöntemler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CEV6195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Atmosferik Kirlilik Modellemesi</w:t>
      </w:r>
    </w:p>
    <w:p w:rsidR="003D5B20" w:rsidRPr="00632AA8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CEV6199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İleri Su Arıtma Metotları</w:t>
      </w:r>
    </w:p>
    <w:p w:rsidR="0087759D" w:rsidRDefault="0087759D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87759D" w:rsidRDefault="0087759D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C87171" w:rsidRDefault="00C87171"/>
    <w:sectPr w:rsidR="00C8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20"/>
    <w:rsid w:val="00062D21"/>
    <w:rsid w:val="001D2607"/>
    <w:rsid w:val="002755B9"/>
    <w:rsid w:val="00367A3C"/>
    <w:rsid w:val="00383B4B"/>
    <w:rsid w:val="003D5B20"/>
    <w:rsid w:val="00523B7D"/>
    <w:rsid w:val="00550738"/>
    <w:rsid w:val="00632AA8"/>
    <w:rsid w:val="00751C14"/>
    <w:rsid w:val="007E090F"/>
    <w:rsid w:val="00827E86"/>
    <w:rsid w:val="0087759D"/>
    <w:rsid w:val="00A20C6B"/>
    <w:rsid w:val="00B65887"/>
    <w:rsid w:val="00C87171"/>
    <w:rsid w:val="00CB466E"/>
    <w:rsid w:val="00DB1475"/>
    <w:rsid w:val="00EF2D59"/>
    <w:rsid w:val="00F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5A5D"/>
  <w15:chartTrackingRefBased/>
  <w15:docId w15:val="{392175A6-8DB9-42FE-A7BB-15B34237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</dc:creator>
  <cp:keywords/>
  <dc:description/>
  <cp:lastModifiedBy>talip</cp:lastModifiedBy>
  <cp:revision>12</cp:revision>
  <dcterms:created xsi:type="dcterms:W3CDTF">2025-02-26T11:26:00Z</dcterms:created>
  <dcterms:modified xsi:type="dcterms:W3CDTF">2025-03-14T08:03:00Z</dcterms:modified>
</cp:coreProperties>
</file>