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20" w:rsidRDefault="003D5B20" w:rsidP="00B6588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Yeterlik sınavı </w:t>
      </w:r>
      <w:r w:rsidR="00B65887" w:rsidRPr="00A20C6B">
        <w:rPr>
          <w:rFonts w:ascii="Arial" w:hAnsi="Arial" w:cs="Arial"/>
          <w:b/>
          <w:color w:val="212529"/>
        </w:rPr>
        <w:t>2</w:t>
      </w:r>
      <w:r w:rsidRPr="00A20C6B">
        <w:rPr>
          <w:rFonts w:ascii="Arial" w:hAnsi="Arial" w:cs="Arial"/>
          <w:b/>
          <w:color w:val="212529"/>
        </w:rPr>
        <w:t xml:space="preserve">2 </w:t>
      </w:r>
      <w:r w:rsidR="00B65887" w:rsidRPr="00A20C6B">
        <w:rPr>
          <w:rFonts w:ascii="Arial" w:hAnsi="Arial" w:cs="Arial"/>
          <w:b/>
          <w:color w:val="212529"/>
        </w:rPr>
        <w:t>Nisan</w:t>
      </w:r>
      <w:r w:rsidRPr="00A20C6B">
        <w:rPr>
          <w:rFonts w:ascii="Arial" w:hAnsi="Arial" w:cs="Arial"/>
          <w:b/>
          <w:color w:val="212529"/>
        </w:rPr>
        <w:t xml:space="preserve"> 202</w:t>
      </w:r>
      <w:r w:rsidR="00B65887" w:rsidRPr="00A20C6B">
        <w:rPr>
          <w:rFonts w:ascii="Arial" w:hAnsi="Arial" w:cs="Arial"/>
          <w:b/>
          <w:color w:val="212529"/>
        </w:rPr>
        <w:t>5</w:t>
      </w:r>
      <w:r w:rsidRPr="00A20C6B">
        <w:rPr>
          <w:rFonts w:ascii="Arial" w:hAnsi="Arial" w:cs="Arial"/>
          <w:b/>
          <w:color w:val="212529"/>
        </w:rPr>
        <w:t xml:space="preserve"> Salı günü saat: 10:00’da FZ-08</w:t>
      </w:r>
      <w:r w:rsidR="00B65887" w:rsidRPr="00A20C6B">
        <w:rPr>
          <w:rFonts w:ascii="Arial" w:hAnsi="Arial" w:cs="Arial"/>
          <w:b/>
          <w:color w:val="212529"/>
        </w:rPr>
        <w:t>2</w:t>
      </w:r>
      <w:r w:rsidRPr="00A20C6B">
        <w:rPr>
          <w:rFonts w:ascii="Arial" w:hAnsi="Arial" w:cs="Arial"/>
          <w:b/>
          <w:color w:val="212529"/>
        </w:rPr>
        <w:t> </w:t>
      </w:r>
      <w:proofErr w:type="spellStart"/>
      <w:r w:rsidRPr="00A20C6B">
        <w:rPr>
          <w:rFonts w:ascii="Arial" w:hAnsi="Arial" w:cs="Arial"/>
          <w:b/>
          <w:color w:val="212529"/>
        </w:rPr>
        <w:t>nolu</w:t>
      </w:r>
      <w:proofErr w:type="spellEnd"/>
      <w:r>
        <w:rPr>
          <w:rFonts w:ascii="Arial" w:hAnsi="Arial" w:cs="Arial"/>
          <w:color w:val="212529"/>
        </w:rPr>
        <w:t xml:space="preserve"> sınıfta yüz yüze yapılacaktır. Aşağıda son 4 dönemde açılan lisansüstü derslerimiz yer</w:t>
      </w:r>
      <w:r w:rsidR="00B65887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almaktadır. Yeterlik yazılı sınavı, sınava girecek öğrencilerin lisan</w:t>
      </w:r>
      <w:r w:rsidR="00B65887">
        <w:rPr>
          <w:rFonts w:ascii="Arial" w:hAnsi="Arial" w:cs="Arial"/>
          <w:color w:val="212529"/>
        </w:rPr>
        <w:t>s</w:t>
      </w:r>
      <w:r>
        <w:rPr>
          <w:rFonts w:ascii="Arial" w:hAnsi="Arial" w:cs="Arial"/>
          <w:color w:val="212529"/>
        </w:rPr>
        <w:t>üstü programında (YL+DR) aldığı tü</w:t>
      </w:r>
      <w:r w:rsidR="00B65887">
        <w:rPr>
          <w:rFonts w:ascii="Arial" w:hAnsi="Arial" w:cs="Arial"/>
          <w:color w:val="212529"/>
        </w:rPr>
        <w:t>m dersleri</w:t>
      </w:r>
      <w:r>
        <w:rPr>
          <w:rFonts w:ascii="Arial" w:hAnsi="Arial" w:cs="Arial"/>
          <w:color w:val="212529"/>
        </w:rPr>
        <w:t xml:space="preserve"> kapsayacaktır. Sınav süresi 120 dakikadır.</w:t>
      </w:r>
    </w:p>
    <w:p w:rsidR="002755B9" w:rsidRDefault="003D5B20" w:rsidP="00B6588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Öğrenci yeterlik yazılı sınavından en az 70/100 puan almalıdır. Yeterlik yazılı sınavdan başarılı olamayan öğrenci sözlü sınava giremez. Yeterlik sözlü sınavından en az 50/100 puan alınmalıdır. Yeterlik yazılı ve sözlü sınav aritmetik ortalaması en az 70/100 puan olmalıdır. </w:t>
      </w:r>
    </w:p>
    <w:p w:rsidR="003D5B20" w:rsidRDefault="003D5B20" w:rsidP="00B6588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Sözlü sınav tarih</w:t>
      </w:r>
      <w:r w:rsidR="002755B9">
        <w:rPr>
          <w:rFonts w:ascii="Arial" w:hAnsi="Arial" w:cs="Arial"/>
          <w:color w:val="212529"/>
        </w:rPr>
        <w:t xml:space="preserve">i </w:t>
      </w:r>
      <w:r w:rsidR="002755B9" w:rsidRPr="00A20C6B">
        <w:rPr>
          <w:rFonts w:ascii="Arial" w:hAnsi="Arial" w:cs="Arial"/>
          <w:b/>
          <w:color w:val="212529"/>
        </w:rPr>
        <w:t>24 Nisan 2025 Perşembe günü saat 10:00’da Bölüm Toplantı Odasında</w:t>
      </w:r>
      <w:r w:rsidR="002755B9">
        <w:rPr>
          <w:rFonts w:ascii="Arial" w:hAnsi="Arial" w:cs="Arial"/>
          <w:color w:val="212529"/>
        </w:rPr>
        <w:t xml:space="preserve"> yapılacaktır. Yeterlilik sözlü sınavına girecek öğrenci sayısına göre saatlerde değişiklik olabilecektir.</w:t>
      </w:r>
    </w:p>
    <w:p w:rsidR="003D5B20" w:rsidRDefault="003D5B20" w:rsidP="00B6588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Tüm öğrencilerimize başarılar dileriz.</w:t>
      </w:r>
    </w:p>
    <w:p w:rsidR="003D5B20" w:rsidRPr="00DB1475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bookmarkStart w:id="0" w:name="_GoBack"/>
      <w:bookmarkEnd w:id="0"/>
      <w:r w:rsidRPr="00DB1475">
        <w:rPr>
          <w:rFonts w:ascii="Arial" w:hAnsi="Arial" w:cs="Arial"/>
          <w:color w:val="212529"/>
        </w:rPr>
        <w:t xml:space="preserve">CEV5101 </w:t>
      </w:r>
      <w:r w:rsidR="002755B9" w:rsidRPr="00DB1475">
        <w:rPr>
          <w:rFonts w:ascii="Arial" w:hAnsi="Arial" w:cs="Arial"/>
          <w:color w:val="212529"/>
        </w:rPr>
        <w:tab/>
      </w:r>
      <w:r w:rsidRPr="00DB1475">
        <w:rPr>
          <w:rFonts w:ascii="Arial" w:hAnsi="Arial" w:cs="Arial"/>
          <w:color w:val="212529"/>
        </w:rPr>
        <w:t>Anaerobik Arıtma Prosesleri</w:t>
      </w:r>
    </w:p>
    <w:p w:rsidR="003D5B20" w:rsidRPr="00DB1475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 xml:space="preserve">CEV5102 </w:t>
      </w:r>
      <w:r w:rsidR="002755B9" w:rsidRPr="00DB1475">
        <w:rPr>
          <w:rFonts w:ascii="Arial" w:hAnsi="Arial" w:cs="Arial"/>
          <w:color w:val="212529"/>
        </w:rPr>
        <w:tab/>
      </w:r>
      <w:r w:rsidRPr="00DB1475">
        <w:rPr>
          <w:rFonts w:ascii="Arial" w:hAnsi="Arial" w:cs="Arial"/>
          <w:color w:val="212529"/>
        </w:rPr>
        <w:t>Atık Yönetim Teknolojileri</w:t>
      </w:r>
    </w:p>
    <w:p w:rsidR="003D5B20" w:rsidRPr="00DB1475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 xml:space="preserve">CEV5118 </w:t>
      </w:r>
      <w:r w:rsidR="002755B9" w:rsidRPr="00DB1475">
        <w:rPr>
          <w:rFonts w:ascii="Arial" w:hAnsi="Arial" w:cs="Arial"/>
          <w:color w:val="212529"/>
        </w:rPr>
        <w:tab/>
      </w:r>
      <w:r w:rsidRPr="00DB1475">
        <w:rPr>
          <w:rFonts w:ascii="Arial" w:hAnsi="Arial" w:cs="Arial"/>
          <w:color w:val="212529"/>
        </w:rPr>
        <w:t>Su Kimyası</w:t>
      </w:r>
    </w:p>
    <w:p w:rsidR="003D5B20" w:rsidRPr="00DB1475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 xml:space="preserve">CEV5119 </w:t>
      </w:r>
      <w:r w:rsidR="002755B9" w:rsidRPr="00DB1475">
        <w:rPr>
          <w:rFonts w:ascii="Arial" w:hAnsi="Arial" w:cs="Arial"/>
          <w:color w:val="212529"/>
        </w:rPr>
        <w:tab/>
      </w:r>
      <w:r w:rsidRPr="00DB1475">
        <w:rPr>
          <w:rFonts w:ascii="Arial" w:hAnsi="Arial" w:cs="Arial"/>
          <w:color w:val="212529"/>
        </w:rPr>
        <w:t>Çevresel Risk Yönetimi</w:t>
      </w:r>
    </w:p>
    <w:p w:rsidR="00EF2D59" w:rsidRPr="00DB1475" w:rsidRDefault="00EF2D59" w:rsidP="00EF2D5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>CEV5125</w:t>
      </w:r>
      <w:r w:rsidRPr="00DB1475">
        <w:rPr>
          <w:rFonts w:ascii="Arial" w:hAnsi="Arial" w:cs="Arial"/>
          <w:color w:val="212529"/>
        </w:rPr>
        <w:tab/>
      </w:r>
      <w:proofErr w:type="spellStart"/>
      <w:r w:rsidRPr="00DB1475">
        <w:rPr>
          <w:rFonts w:ascii="Arial" w:hAnsi="Arial" w:cs="Arial"/>
          <w:color w:val="212529"/>
        </w:rPr>
        <w:t>Atıksuların</w:t>
      </w:r>
      <w:proofErr w:type="spellEnd"/>
      <w:r w:rsidRPr="00DB1475">
        <w:rPr>
          <w:rFonts w:ascii="Arial" w:hAnsi="Arial" w:cs="Arial"/>
          <w:color w:val="212529"/>
        </w:rPr>
        <w:t xml:space="preserve"> Yeniden Kullanımı</w:t>
      </w:r>
    </w:p>
    <w:p w:rsidR="00EF2D59" w:rsidRPr="00DB1475" w:rsidRDefault="00EF2D59" w:rsidP="00EF2D5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>CEV5132</w:t>
      </w:r>
      <w:r w:rsidRPr="00DB1475">
        <w:rPr>
          <w:rFonts w:ascii="Arial" w:hAnsi="Arial" w:cs="Arial"/>
          <w:color w:val="212529"/>
        </w:rPr>
        <w:tab/>
        <w:t xml:space="preserve">Endüstriyel </w:t>
      </w:r>
      <w:proofErr w:type="spellStart"/>
      <w:r w:rsidRPr="00DB1475">
        <w:rPr>
          <w:rFonts w:ascii="Arial" w:hAnsi="Arial" w:cs="Arial"/>
          <w:color w:val="212529"/>
        </w:rPr>
        <w:t>Atıksu</w:t>
      </w:r>
      <w:proofErr w:type="spellEnd"/>
      <w:r w:rsidRPr="00DB1475">
        <w:rPr>
          <w:rFonts w:ascii="Arial" w:hAnsi="Arial" w:cs="Arial"/>
          <w:color w:val="212529"/>
        </w:rPr>
        <w:t xml:space="preserve"> Arıtma Teknolojileri</w:t>
      </w:r>
    </w:p>
    <w:p w:rsidR="003D5B20" w:rsidRPr="00DB1475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 xml:space="preserve">CEV6102 </w:t>
      </w:r>
      <w:r w:rsidR="002755B9" w:rsidRPr="00DB1475">
        <w:rPr>
          <w:rFonts w:ascii="Arial" w:hAnsi="Arial" w:cs="Arial"/>
          <w:color w:val="212529"/>
        </w:rPr>
        <w:tab/>
      </w:r>
      <w:proofErr w:type="spellStart"/>
      <w:r w:rsidRPr="00DB1475">
        <w:rPr>
          <w:rFonts w:ascii="Arial" w:hAnsi="Arial" w:cs="Arial"/>
          <w:color w:val="212529"/>
        </w:rPr>
        <w:t>Atıksu</w:t>
      </w:r>
      <w:proofErr w:type="spellEnd"/>
      <w:r w:rsidRPr="00DB1475">
        <w:rPr>
          <w:rFonts w:ascii="Arial" w:hAnsi="Arial" w:cs="Arial"/>
          <w:color w:val="212529"/>
        </w:rPr>
        <w:t xml:space="preserve"> Arıtımında </w:t>
      </w:r>
      <w:proofErr w:type="spellStart"/>
      <w:r w:rsidRPr="00DB1475">
        <w:rPr>
          <w:rFonts w:ascii="Arial" w:hAnsi="Arial" w:cs="Arial"/>
          <w:color w:val="212529"/>
        </w:rPr>
        <w:t>Biyofiltreler</w:t>
      </w:r>
      <w:proofErr w:type="spellEnd"/>
    </w:p>
    <w:p w:rsidR="003D5B20" w:rsidRPr="00DB1475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 xml:space="preserve">CEV6103 </w:t>
      </w:r>
      <w:r w:rsidR="002755B9" w:rsidRPr="00DB1475">
        <w:rPr>
          <w:rFonts w:ascii="Arial" w:hAnsi="Arial" w:cs="Arial"/>
          <w:color w:val="212529"/>
        </w:rPr>
        <w:tab/>
      </w:r>
      <w:proofErr w:type="spellStart"/>
      <w:r w:rsidRPr="00DB1475">
        <w:rPr>
          <w:rFonts w:ascii="Arial" w:hAnsi="Arial" w:cs="Arial"/>
          <w:color w:val="212529"/>
        </w:rPr>
        <w:t>Atıksu</w:t>
      </w:r>
      <w:proofErr w:type="spellEnd"/>
      <w:r w:rsidRPr="00DB1475">
        <w:rPr>
          <w:rFonts w:ascii="Arial" w:hAnsi="Arial" w:cs="Arial"/>
          <w:color w:val="212529"/>
        </w:rPr>
        <w:t xml:space="preserve"> Arıtımında İleri Kimyasal Yöntemler</w:t>
      </w:r>
    </w:p>
    <w:p w:rsidR="003D5B20" w:rsidRPr="00DB1475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 xml:space="preserve">CEV6195 </w:t>
      </w:r>
      <w:r w:rsidR="002755B9" w:rsidRPr="00DB1475">
        <w:rPr>
          <w:rFonts w:ascii="Arial" w:hAnsi="Arial" w:cs="Arial"/>
          <w:color w:val="212529"/>
        </w:rPr>
        <w:tab/>
      </w:r>
      <w:r w:rsidRPr="00DB1475">
        <w:rPr>
          <w:rFonts w:ascii="Arial" w:hAnsi="Arial" w:cs="Arial"/>
          <w:color w:val="212529"/>
        </w:rPr>
        <w:t>Atmosferik Kirlilik Modellemesi</w:t>
      </w:r>
    </w:p>
    <w:p w:rsidR="003D5B20" w:rsidRPr="00632AA8" w:rsidRDefault="003D5B20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DB1475">
        <w:rPr>
          <w:rFonts w:ascii="Arial" w:hAnsi="Arial" w:cs="Arial"/>
          <w:color w:val="212529"/>
        </w:rPr>
        <w:t xml:space="preserve">CEV6199 </w:t>
      </w:r>
      <w:r w:rsidR="002755B9" w:rsidRPr="00DB1475">
        <w:rPr>
          <w:rFonts w:ascii="Arial" w:hAnsi="Arial" w:cs="Arial"/>
          <w:color w:val="212529"/>
        </w:rPr>
        <w:tab/>
      </w:r>
      <w:r w:rsidRPr="00DB1475">
        <w:rPr>
          <w:rFonts w:ascii="Arial" w:hAnsi="Arial" w:cs="Arial"/>
          <w:color w:val="212529"/>
        </w:rPr>
        <w:t>İleri Su Arıtma Metotları</w:t>
      </w:r>
    </w:p>
    <w:p w:rsidR="0087759D" w:rsidRDefault="0087759D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:rsidR="0087759D" w:rsidRDefault="0087759D" w:rsidP="003D5B2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:rsidR="00C87171" w:rsidRDefault="00C87171"/>
    <w:sectPr w:rsidR="00C8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20"/>
    <w:rsid w:val="00062D21"/>
    <w:rsid w:val="001D2607"/>
    <w:rsid w:val="002755B9"/>
    <w:rsid w:val="00383B4B"/>
    <w:rsid w:val="003D5B20"/>
    <w:rsid w:val="00523B7D"/>
    <w:rsid w:val="00632AA8"/>
    <w:rsid w:val="00751C14"/>
    <w:rsid w:val="007E090F"/>
    <w:rsid w:val="00827E86"/>
    <w:rsid w:val="0087759D"/>
    <w:rsid w:val="00A20C6B"/>
    <w:rsid w:val="00B65887"/>
    <w:rsid w:val="00C87171"/>
    <w:rsid w:val="00CB466E"/>
    <w:rsid w:val="00DB1475"/>
    <w:rsid w:val="00EF2D59"/>
    <w:rsid w:val="00F0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175A6-8DB9-42FE-A7BB-15B34237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talip</dc:creator>
  <cp:keywords/>
  <dc:description/>
  <cp:lastModifiedBy>talip</cp:lastModifiedBy>
  <cp:revision>11</cp:revision>
  <dcterms:created xsi:type="dcterms:W3CDTF">2025-02-26T11:26:00Z</dcterms:created>
  <dcterms:modified xsi:type="dcterms:W3CDTF">2025-02-28T11:41:00Z</dcterms:modified>
</cp:coreProperties>
</file>